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51C9" w14:textId="0F46550C" w:rsidR="00DD5C8B" w:rsidRPr="0063259E" w:rsidRDefault="00DD5C8B" w:rsidP="00DD5C8B">
      <w:r w:rsidRPr="0063259E">
        <w:t xml:space="preserve">Dr. Angela Trego, PE, PMP, FHEA, is a rocket scientist, </w:t>
      </w:r>
      <w:r>
        <w:t>#1 Best</w:t>
      </w:r>
      <w:r w:rsidR="00097501">
        <w:t>-</w:t>
      </w:r>
      <w:r>
        <w:t xml:space="preserve">Selling </w:t>
      </w:r>
      <w:r w:rsidRPr="0063259E">
        <w:t xml:space="preserve">author of </w:t>
      </w:r>
      <w:r w:rsidRPr="0002680F">
        <w:rPr>
          <w:i/>
          <w:iCs/>
        </w:rPr>
        <w:t>Squashing the Imposter Syndrome</w:t>
      </w:r>
      <w:r>
        <w:t xml:space="preserve">, and </w:t>
      </w:r>
      <w:r w:rsidRPr="0063259E">
        <w:t>award-winning professor. As a dynamic keynote speaker and trainer, she has inspired thousands of professionals across six continents by strengthening core soft skills such as communication, leadership presence, confidence, and decision-making.</w:t>
      </w:r>
    </w:p>
    <w:p w14:paraId="1CE3445E" w14:textId="77777777" w:rsidR="00DD5C8B" w:rsidRPr="0063259E" w:rsidRDefault="00DD5C8B" w:rsidP="00DD5C8B">
      <w:pPr>
        <w:rPr>
          <w:rFonts w:cstheme="minorHAnsi"/>
          <w:sz w:val="22"/>
          <w:szCs w:val="22"/>
        </w:rPr>
      </w:pPr>
      <w:r w:rsidRPr="0063259E">
        <w:rPr>
          <w:rFonts w:cstheme="minorHAnsi"/>
          <w:sz w:val="22"/>
          <w:szCs w:val="22"/>
        </w:rPr>
        <w:t>With a background as a highly successful engineer, Dr. Trego has held technical and senior leadership roles at Fortune 500 companies across multiple industries worldwide. She bridges the gap between technical depth and professional effectiveness through highly sought-after keynote presentations, corporate training, and professional development programs. Her practical framework empowers individuals to navigate challenges such as Imposter Syndrome and perform at a high level.</w:t>
      </w:r>
    </w:p>
    <w:p w14:paraId="55C29467" w14:textId="77777777" w:rsidR="00DD5C8B" w:rsidRPr="0063259E" w:rsidRDefault="00DD5C8B" w:rsidP="00DD5C8B">
      <w:pPr>
        <w:rPr>
          <w:rFonts w:cstheme="minorHAnsi"/>
          <w:sz w:val="22"/>
          <w:szCs w:val="22"/>
        </w:rPr>
      </w:pPr>
      <w:r w:rsidRPr="0063259E">
        <w:rPr>
          <w:rFonts w:cstheme="minorHAnsi"/>
          <w:sz w:val="22"/>
          <w:szCs w:val="22"/>
        </w:rPr>
        <w:t>She also serves on several technical, non-profit, and executive boards. Blending high-level technical expertise with leadership experience and heartfelt insight, Dr. Angela Trego provides practical tools that drive growth, create sustained impact, and enable individuals and organizations to reach their unlimited potential.</w:t>
      </w:r>
    </w:p>
    <w:p w14:paraId="24C40D7C" w14:textId="25E10409" w:rsidR="00DD5C8B" w:rsidRPr="0063259E" w:rsidRDefault="00DD5C8B" w:rsidP="00DD5C8B">
      <w:pPr>
        <w:rPr>
          <w:rFonts w:cstheme="minorHAnsi"/>
          <w:sz w:val="22"/>
          <w:szCs w:val="22"/>
        </w:rPr>
      </w:pPr>
      <w:r>
        <w:rPr>
          <w:rFonts w:cstheme="minorHAnsi"/>
          <w:sz w:val="22"/>
          <w:szCs w:val="22"/>
        </w:rPr>
        <w:t>Discover</w:t>
      </w:r>
      <w:r w:rsidRPr="0063259E">
        <w:rPr>
          <w:rFonts w:cstheme="minorHAnsi"/>
          <w:sz w:val="22"/>
          <w:szCs w:val="22"/>
        </w:rPr>
        <w:t xml:space="preserve"> more at angelatrego.com.</w:t>
      </w:r>
    </w:p>
    <w:p w14:paraId="6C6B225E" w14:textId="77777777" w:rsidR="009B44AA" w:rsidRPr="001562B9" w:rsidRDefault="009B44AA" w:rsidP="0063259E">
      <w:pPr>
        <w:rPr>
          <w:rFonts w:cstheme="minorHAnsi"/>
        </w:rPr>
      </w:pPr>
    </w:p>
    <w:sectPr w:rsidR="009B44AA" w:rsidRPr="00156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60"/>
    <w:rsid w:val="00014C4B"/>
    <w:rsid w:val="0002680F"/>
    <w:rsid w:val="000433CA"/>
    <w:rsid w:val="00097501"/>
    <w:rsid w:val="00101F46"/>
    <w:rsid w:val="00107467"/>
    <w:rsid w:val="001562B9"/>
    <w:rsid w:val="002E7F74"/>
    <w:rsid w:val="00387339"/>
    <w:rsid w:val="003C61C0"/>
    <w:rsid w:val="00551416"/>
    <w:rsid w:val="00594908"/>
    <w:rsid w:val="0063259E"/>
    <w:rsid w:val="00690625"/>
    <w:rsid w:val="007910DD"/>
    <w:rsid w:val="00805B21"/>
    <w:rsid w:val="009343D3"/>
    <w:rsid w:val="00944A84"/>
    <w:rsid w:val="009B44AA"/>
    <w:rsid w:val="009F0E07"/>
    <w:rsid w:val="00A65AB4"/>
    <w:rsid w:val="00A9567A"/>
    <w:rsid w:val="00B03FBE"/>
    <w:rsid w:val="00D2761D"/>
    <w:rsid w:val="00D347ED"/>
    <w:rsid w:val="00D41CFC"/>
    <w:rsid w:val="00D67EA1"/>
    <w:rsid w:val="00DD5C8B"/>
    <w:rsid w:val="00E14421"/>
    <w:rsid w:val="00EE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1C3E"/>
  <w15:chartTrackingRefBased/>
  <w15:docId w15:val="{602F3D2B-0D3B-4D3D-B048-7AD11852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C8B"/>
  </w:style>
  <w:style w:type="paragraph" w:styleId="Heading1">
    <w:name w:val="heading 1"/>
    <w:basedOn w:val="Normal"/>
    <w:next w:val="Normal"/>
    <w:link w:val="Heading1Char"/>
    <w:uiPriority w:val="9"/>
    <w:qFormat/>
    <w:rsid w:val="00EE69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69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69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69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69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6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9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69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69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69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69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6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960"/>
    <w:rPr>
      <w:rFonts w:eastAsiaTheme="majorEastAsia" w:cstheme="majorBidi"/>
      <w:color w:val="272727" w:themeColor="text1" w:themeTint="D8"/>
    </w:rPr>
  </w:style>
  <w:style w:type="paragraph" w:styleId="Title">
    <w:name w:val="Title"/>
    <w:basedOn w:val="Normal"/>
    <w:next w:val="Normal"/>
    <w:link w:val="TitleChar"/>
    <w:uiPriority w:val="10"/>
    <w:qFormat/>
    <w:rsid w:val="00EE6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960"/>
    <w:pPr>
      <w:spacing w:before="160"/>
      <w:jc w:val="center"/>
    </w:pPr>
    <w:rPr>
      <w:i/>
      <w:iCs/>
      <w:color w:val="404040" w:themeColor="text1" w:themeTint="BF"/>
    </w:rPr>
  </w:style>
  <w:style w:type="character" w:customStyle="1" w:styleId="QuoteChar">
    <w:name w:val="Quote Char"/>
    <w:basedOn w:val="DefaultParagraphFont"/>
    <w:link w:val="Quote"/>
    <w:uiPriority w:val="29"/>
    <w:rsid w:val="00EE6960"/>
    <w:rPr>
      <w:i/>
      <w:iCs/>
      <w:color w:val="404040" w:themeColor="text1" w:themeTint="BF"/>
    </w:rPr>
  </w:style>
  <w:style w:type="paragraph" w:styleId="ListParagraph">
    <w:name w:val="List Paragraph"/>
    <w:basedOn w:val="Normal"/>
    <w:uiPriority w:val="34"/>
    <w:qFormat/>
    <w:rsid w:val="00EE6960"/>
    <w:pPr>
      <w:ind w:left="720"/>
      <w:contextualSpacing/>
    </w:pPr>
  </w:style>
  <w:style w:type="character" w:styleId="IntenseEmphasis">
    <w:name w:val="Intense Emphasis"/>
    <w:basedOn w:val="DefaultParagraphFont"/>
    <w:uiPriority w:val="21"/>
    <w:qFormat/>
    <w:rsid w:val="00EE6960"/>
    <w:rPr>
      <w:i/>
      <w:iCs/>
      <w:color w:val="2F5496" w:themeColor="accent1" w:themeShade="BF"/>
    </w:rPr>
  </w:style>
  <w:style w:type="paragraph" w:styleId="IntenseQuote">
    <w:name w:val="Intense Quote"/>
    <w:basedOn w:val="Normal"/>
    <w:next w:val="Normal"/>
    <w:link w:val="IntenseQuoteChar"/>
    <w:uiPriority w:val="30"/>
    <w:qFormat/>
    <w:rsid w:val="00EE69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6960"/>
    <w:rPr>
      <w:i/>
      <w:iCs/>
      <w:color w:val="2F5496" w:themeColor="accent1" w:themeShade="BF"/>
    </w:rPr>
  </w:style>
  <w:style w:type="character" w:styleId="IntenseReference">
    <w:name w:val="Intense Reference"/>
    <w:basedOn w:val="DefaultParagraphFont"/>
    <w:uiPriority w:val="32"/>
    <w:qFormat/>
    <w:rsid w:val="00EE69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Angela Trego</dc:creator>
  <cp:keywords/>
  <dc:description/>
  <cp:lastModifiedBy>Dr. Angela Trego</cp:lastModifiedBy>
  <cp:revision>19</cp:revision>
  <dcterms:created xsi:type="dcterms:W3CDTF">2026-01-13T23:20:00Z</dcterms:created>
  <dcterms:modified xsi:type="dcterms:W3CDTF">2026-03-05T16:55:00Z</dcterms:modified>
</cp:coreProperties>
</file>